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36" w:rsidRDefault="005D6736" w:rsidP="005D67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ОПРОСНЫЙ ЛИСТ </w:t>
      </w:r>
    </w:p>
    <w:p w:rsidR="005D6736" w:rsidRDefault="005D6736" w:rsidP="005D67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объекту государственной экологической экспертизы –документации «</w:t>
      </w:r>
      <w:r>
        <w:rPr>
          <w:rFonts w:ascii="Arial" w:hAnsi="Arial" w:cs="Arial"/>
          <w:sz w:val="20"/>
          <w:szCs w:val="20"/>
          <w:u w:val="single"/>
        </w:rPr>
        <w:t>Вскрытие и отработка запасов месторождения «красивое» подземным способом гор. 950-850 м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», включая предварительные материалы оценки </w:t>
      </w:r>
      <w:r>
        <w:rPr>
          <w:rFonts w:ascii="Arial" w:hAnsi="Arial" w:cs="Arial"/>
          <w:sz w:val="20"/>
          <w:szCs w:val="20"/>
        </w:rPr>
        <w:t>воздействия на окружающую среду (ОВОС)</w:t>
      </w:r>
    </w:p>
    <w:p w:rsidR="005D6736" w:rsidRDefault="005D6736" w:rsidP="005D6736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pacing w:val="4"/>
          <w:sz w:val="20"/>
          <w:szCs w:val="20"/>
          <w:lang w:eastAsia="zh-CN"/>
        </w:rPr>
        <w:t>Информация об участнике опроса</w:t>
      </w:r>
    </w:p>
    <w:tbl>
      <w:tblPr>
        <w:tblStyle w:val="a6"/>
        <w:tblW w:w="10636" w:type="dxa"/>
        <w:tblInd w:w="-5" w:type="dxa"/>
        <w:tblLook w:val="04A0" w:firstRow="1" w:lastRow="0" w:firstColumn="1" w:lastColumn="0" w:noHBand="0" w:noVBand="1"/>
      </w:tblPr>
      <w:tblGrid>
        <w:gridCol w:w="2273"/>
        <w:gridCol w:w="8363"/>
      </w:tblGrid>
      <w:tr w:rsidR="005D6736" w:rsidTr="005D6736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1. Ф.И.О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</w:tc>
      </w:tr>
      <w:tr w:rsidR="005D6736" w:rsidTr="005D6736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736" w:rsidRDefault="005D6736">
            <w:pPr>
              <w:suppressAutoHyphens/>
              <w:autoSpaceDE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2. Место работы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</w:tc>
      </w:tr>
      <w:tr w:rsidR="005D6736" w:rsidTr="005D6736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3. Адрес места жительства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</w:tc>
      </w:tr>
      <w:tr w:rsidR="005D6736" w:rsidTr="005D6736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736" w:rsidRDefault="005D6736">
            <w:pPr>
              <w:suppressAutoHyphens/>
              <w:autoSpaceDE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4. Контактные сведения (тел,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zh-CN"/>
              </w:rPr>
              <w:t>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zh-CN"/>
              </w:rPr>
              <w:t>mail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</w:tc>
      </w:tr>
      <w:tr w:rsidR="005D6736" w:rsidTr="005D6736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  <w:t>5. Наименование организации, адрес, телефон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</w:tc>
      </w:tr>
      <w:tr w:rsidR="005D6736" w:rsidTr="005D6736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D6736" w:rsidRDefault="005D6736">
            <w:pPr>
              <w:widowControl w:val="0"/>
              <w:tabs>
                <w:tab w:val="left" w:pos="567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6736" w:rsidRDefault="005D6736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vertAlign w:val="superscript"/>
                <w:lang w:eastAsia="zh-CN"/>
              </w:rPr>
              <w:t>(заполняется, если участник общественных обсуждений представляет организацию)</w:t>
            </w:r>
          </w:p>
        </w:tc>
      </w:tr>
    </w:tbl>
    <w:p w:rsidR="005D6736" w:rsidRDefault="005D6736" w:rsidP="005D673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5D6736" w:rsidRDefault="005D6736" w:rsidP="005D673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pacing w:val="4"/>
          <w:sz w:val="20"/>
          <w:szCs w:val="20"/>
          <w:lang w:eastAsia="zh-CN"/>
        </w:rPr>
        <w:t>Вопрос, по которому проводится опрос</w:t>
      </w:r>
      <w:r>
        <w:rPr>
          <w:rFonts w:ascii="Arial" w:eastAsia="Times New Roman" w:hAnsi="Arial" w:cs="Arial"/>
          <w:b/>
          <w:spacing w:val="1"/>
          <w:sz w:val="20"/>
          <w:szCs w:val="20"/>
          <w:lang w:eastAsia="zh-CN"/>
        </w:rPr>
        <w:t>:</w:t>
      </w:r>
    </w:p>
    <w:p w:rsidR="005D6736" w:rsidRDefault="005D6736" w:rsidP="005D6736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pacing w:val="4"/>
          <w:sz w:val="20"/>
          <w:szCs w:val="20"/>
          <w:lang w:eastAsia="zh-CN"/>
        </w:rPr>
        <w:t xml:space="preserve">Имеются ли у Вас какие-либо </w:t>
      </w:r>
      <w:r>
        <w:rPr>
          <w:rFonts w:ascii="Arial" w:eastAsia="Times New Roman" w:hAnsi="Arial" w:cs="Arial"/>
          <w:bCs/>
          <w:color w:val="000000" w:themeColor="text1"/>
          <w:spacing w:val="4"/>
          <w:sz w:val="20"/>
          <w:szCs w:val="20"/>
          <w:lang w:eastAsia="zh-CN"/>
        </w:rPr>
        <w:t xml:space="preserve">вопросы, замечания и (или) предложения по проектной документации </w:t>
      </w:r>
      <w:r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  <w:lang w:eastAsia="zh-CN"/>
        </w:rPr>
        <w:t>«</w:t>
      </w: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  <w:shd w:val="clear" w:color="auto" w:fill="FFFFFF"/>
          <w:lang w:eastAsia="zh-CN"/>
        </w:rPr>
        <w:t>Вскрытие и отработка запасов месторождения «Красивое» подземным способом гор. 950-850м »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/>
        </w:rPr>
        <w:t>, включая предварительные материалы оценки воздействия на окружающую среду (ОВОС)</w:t>
      </w:r>
      <w:r>
        <w:rPr>
          <w:rFonts w:ascii="Arial" w:eastAsia="Times New Roman" w:hAnsi="Arial" w:cs="Arial"/>
          <w:bCs/>
          <w:color w:val="000000" w:themeColor="text1"/>
          <w:spacing w:val="4"/>
          <w:sz w:val="20"/>
          <w:szCs w:val="20"/>
          <w:lang w:eastAsia="zh-CN"/>
        </w:rPr>
        <w:t xml:space="preserve">?  </w:t>
      </w:r>
    </w:p>
    <w:p w:rsidR="005D6736" w:rsidRDefault="005D6736" w:rsidP="005D673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0" t="0" r="24765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BC45AB" id="Прямоугольник 2" o:spid="_x0000_s1026" style="position:absolute;margin-left:2.4pt;margin-top:4.3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5GJgMAAG0GAAAOAAAAZHJzL2Uyb0RvYy54bWysVd1u0zAUvkfiHSzfZ/lp0nbVsqlLW4QE&#10;DGkgrt3EaSwcO7K9pQMhIXGLxCPwENwg/p4heyOOnbZrxw1CpJLl45/j833nO6cnZ+uao2uqNJMi&#10;xeFRgBEVuSyYWKX45YuFN8ZIGyIKwqWgKb6hGp+dPnxw0jYTGslK8oIqBE6EnrRNiitjmonv67yi&#10;NdFHsqECNkupamLAVCu/UKQF7zX3oyAY+q1URaNkTrWG1Vm/iU+d/7KkubkoS00N4imG2IwblRuX&#10;dvRPT8hkpUhTsXwTBvmHKGrCBDy6czUjhqArxf5wVbNcSS1Lc5TL2pdlyXLqMACaMLiH5rIiDXVY&#10;gBzd7GjS/89t/uz6uUKsSHGEkSA1pKj7fPv+9lP3o/t1+6H70v3qvt9+7H52X7tvKLJ8tY2ewLXL&#10;5rmyiHXzROavNRIyq4hY0alSsq0oKSDK0J73Dy5YQ8NVtGyfygKeI1dGOurWpaqtQyAFrV2GbnYZ&#10;omuDcliMgsF4kGCUw9Zmbl8gk+3lRmnziMoa2UmKFQjAOSfXT7Tpj26P2LeEXDDOYZ1MuEAtOE2S&#10;YeBuaMlZYXcdSLVaZlyhawI6ipI4GPbQAP7+sZoZUDNndYrHgf16fVk25qJwzxjCeD+HqLmwzqnT&#10;aR8fWGsDU7cOoJ2G3h4Hx/PxfBx7cTSce3Ewm3nTRRZ7w0U4SmaDWZbNwnc26jCeVKwoqLCBb/Uc&#10;xn+nl01l9UrcKfoAoN7nYeE+l+IDHvzDMFx+ANUhpOkiCUbxYOyNRsnAiwfzwDsfLzJvmoXD4Wh+&#10;np3P70GaO5r0/0G149xGJa8gbZdV0aKCWdUMkuMoxGBAo4hGfSIR4SvocLlRGClpXjFTufK0ErU+&#10;DpgZB/a3YWbnvSdim2xr7dK1wXZHFYhjKwRXP7Zk+tJbyuIGygdicDUCvddcwFByCfLNOWswqqR6&#10;c3/NngMZwA5GLfS7FAtoyBjxxwIK9TiMY9senREnowgMtb+z3N8hIgdHGzJ6IzN9U71qFFtV8FLo&#10;WBFyCuVdMld6tvT76AGnNaCnOcSb/mub5r7tTt39S5z+BgAA//8DAFBLAwQUAAYACAAAACEAx+lw&#10;l90AAAAFAQAADwAAAGRycy9kb3ducmV2LnhtbEzOTU/DMAwG4DsS/yEyEpdqS2FolNJ0ggHSDghp&#10;HweOWWPaQuJUTbqWf485wdF+rddPsZqcFSfsQ+tJwdU8BYFUedNSreCwf5llIELUZLT1hAq+McCq&#10;PD8rdG78SFs87WItuIRCrhU0MXa5lKFq0Okw9x0SZx++dzry2NfS9HrkcmfldZoupdMt8YdGd7hu&#10;sPraDU5B8jy+p9vFOiZvyZA8fj69HjY2U+ryYnq4BxFxin/H8MtnOpRsOvqBTBBWwQ3Do4LsFgSn&#10;i+UdiCNv0wxkWcj/+vIHAAD//wMAUEsBAi0AFAAGAAgAAAAhALaDOJL+AAAA4QEAABMAAAAAAAAA&#10;AAAAAAAAAAAAAFtDb250ZW50X1R5cGVzXS54bWxQSwECLQAUAAYACAAAACEAOP0h/9YAAACUAQAA&#10;CwAAAAAAAAAAAAAAAAAvAQAAX3JlbHMvLnJlbHNQSwECLQAUAAYACAAAACEA6vP+RiYDAABtBgAA&#10;DgAAAAAAAAAAAAAAAAAuAgAAZHJzL2Uyb0RvYy54bWxQSwECLQAUAAYACAAAACEAx+lwl90AAAAF&#10;AQAADwAAAAAAAAAAAAAAAACABQAAZHJzL2Rvd25yZXYueG1sUEsFBgAAAAAEAAQA8wAAAIoGAAAA&#10;AA==&#10;" filled="f" strokecolor="#254061" strokeweight=".71mm"/>
            </w:pict>
          </mc:Fallback>
        </mc:AlternateContent>
      </w:r>
    </w:p>
    <w:p w:rsidR="005D6736" w:rsidRDefault="005D6736" w:rsidP="005D673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     Да</w:t>
      </w:r>
    </w:p>
    <w:p w:rsidR="005D6736" w:rsidRDefault="005D6736" w:rsidP="005D673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0" t="0" r="2476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605EA2" id="Прямоугольник 1" o:spid="_x0000_s1026" style="position:absolute;margin-left:2.2pt;margin-top:6.8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5AJwMAAG0GAAAOAAAAZHJzL2Uyb0RvYy54bWysVd1q2zAUvh/sHYTuXduJnaShSUmdZAy6&#10;tdCNXSu2HIvJkpGUOt0YDHY72CPsIXYz9tNncN9oR3KSJt3NGHVA6Ojn6Hzf+c7Jyem65OiaKs2k&#10;GOHwKMCIilRmTCxH+PWruTfASBsiMsKloCN8QzU+HT99clJXQ9qRheQZVQicCD2sqxEujKmGvq/T&#10;gpZEH8mKCtjMpSqJAVMt/UyRGryX3O8EQc+vpcoqJVOqNaxO2008dv7znKbmIs81NYiPMMRm3Kjc&#10;uLCjPz4hw6UiVcHSTRjkP6IoCRPw6M7VlBiCVor95apkqZJa5uYolaUv85yl1GEANGHwAM1VQSrq&#10;sAA5utrRpB/Pbfry+lIhlkHuMBKkhBQ1X+8+3n1pfjW3d5+ab81t8/Puc/O7+d78QKHlq670EK5d&#10;VZfKItbVuUzfaiRkUhCxpBOlZF1QkkGU7rx/cMEaGq6iRf1CZvAcWRnpqFvnqrQOgRS0dhm62WWI&#10;rg1KYbETdAfdGKMUtjZziMgnw+3lSmnzjMoS2ckIKxCAc06uz7Vpj26P2LeEnDPOnQi4QDU4jeNe&#10;4G5oyVlmdx1ItVwkXKFrAjrqxFHQa6EB/P1jJTOgZs7KER4E9mv1ZdmYicw9Ywjj7Ryi5sI6p06n&#10;bXxgrQ1M3TqAdhp6fxwczwazQeRFnd7Mi4Lp1JvMk8jrzcN+PO1Ok2QafrBRh9GwYFlGhQ18q+cw&#10;+je9bCqrVeJO0QcA9T4Pc/dZiABl75h/GIbbBlSHkCbzOOhH3YHX78ddL+rOAu9sME+8SRL2ev3Z&#10;WXI2ewBp5mjSj4Nqx7mNSq4gbVdFVqOMWdV04+MOlEPGoFF0+m0iEeFL6HCpURgpad4wU7jytBK1&#10;Pg6YGQT2t2Fm570lYptsa+3StcF2TxUwuhWCqx9bMm3pLWR2A+UDMbgagd5rLmDIuQT5ppxVGBVS&#10;vXu4Zs+BDGAHoxr63QgLaMgY8ecCCvU4jCLbHp0Rxf0OGGp/Z7G/Q0QKjjZktEZi2qa6qhRbFvBS&#10;6FgRcgLlnTNXerb02+gBpzWgpznEm/5rm+a+7U7d/0uM/wAAAP//AwBQSwMEFAAGAAgAAAAhACqh&#10;yCjdAAAABgEAAA8AAABkcnMvZG93bnJldi54bWxMjktPg0AUhfcm/ofJNXFD2kFpK0GGRqsmXRiT&#10;PhYup3AFdOYOYYaC/97rSpfnkXO+fD1ZI87Y+9aRgpt5DAKpdFVLtYLj4WWWgvBBU6WNI1TwjR7W&#10;xeVFrrPKjbTD8z7UgkfIZ1pBE0KXSenLBq32c9chcfbheqsDy76WVa9HHrdG3sbxSlrdEj80usNN&#10;g+XXfrAKoufxPd4lmxC9RUP0+Pn0etyaVKnrq+nhHkTAKfyV4Ref0aFgppMbqPLCKFgsuMh2cgeC&#10;42S1BHFie5mCLHL5H7/4AQAA//8DAFBLAQItABQABgAIAAAAIQC2gziS/gAAAOEBAAATAAAAAAAA&#10;AAAAAAAAAAAAAABbQ29udGVudF9UeXBlc10ueG1sUEsBAi0AFAAGAAgAAAAhADj9If/WAAAAlAEA&#10;AAsAAAAAAAAAAAAAAAAALwEAAF9yZWxzLy5yZWxzUEsBAi0AFAAGAAgAAAAhAMt5zkAnAwAAbQYA&#10;AA4AAAAAAAAAAAAAAAAALgIAAGRycy9lMm9Eb2MueG1sUEsBAi0AFAAGAAgAAAAhACqhyCjdAAAA&#10;BgEAAA8AAAAAAAAAAAAAAAAAgQUAAGRycy9kb3ducmV2LnhtbFBLBQYAAAAABAAEAPMAAACLBgAA&#10;AAA=&#10;" filled="f" strokecolor="#254061" strokeweight=".71mm"/>
            </w:pict>
          </mc:Fallback>
        </mc:AlternateContent>
      </w:r>
    </w:p>
    <w:p w:rsidR="005D6736" w:rsidRDefault="005D6736" w:rsidP="005D6736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pacing w:val="4"/>
          <w:sz w:val="20"/>
          <w:szCs w:val="20"/>
          <w:lang w:eastAsia="zh-CN"/>
        </w:rPr>
        <w:t xml:space="preserve">        Нет</w:t>
      </w:r>
    </w:p>
    <w:p w:rsidR="005D6736" w:rsidRDefault="005D6736" w:rsidP="005D673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bCs/>
          <w:spacing w:val="4"/>
          <w:sz w:val="16"/>
          <w:szCs w:val="16"/>
          <w:lang w:eastAsia="zh-CN"/>
        </w:rPr>
        <w:t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в виде отдельного приложения к нему)</w:t>
      </w: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pacing w:val="4"/>
          <w:sz w:val="20"/>
          <w:szCs w:val="20"/>
          <w:lang w:eastAsia="zh-CN"/>
        </w:rPr>
      </w:pP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:rsidR="005D6736" w:rsidRDefault="005D6736" w:rsidP="005D673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</w:t>
      </w:r>
    </w:p>
    <w:p w:rsidR="005D6736" w:rsidRDefault="005D6736" w:rsidP="005D673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</w:t>
      </w:r>
    </w:p>
    <w:p w:rsidR="005D6736" w:rsidRDefault="005D6736" w:rsidP="005D673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</w:t>
      </w:r>
    </w:p>
    <w:p w:rsidR="005D6736" w:rsidRDefault="005D6736" w:rsidP="005D673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</w:t>
      </w:r>
    </w:p>
    <w:p w:rsidR="005D6736" w:rsidRDefault="005D6736" w:rsidP="005D673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</w:t>
      </w:r>
    </w:p>
    <w:p w:rsidR="005D6736" w:rsidRDefault="005D6736" w:rsidP="005D673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</w:t>
      </w:r>
    </w:p>
    <w:p w:rsidR="005D6736" w:rsidRDefault="005D6736" w:rsidP="005D6736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</w:t>
      </w:r>
    </w:p>
    <w:p w:rsidR="005D6736" w:rsidRDefault="005D6736" w:rsidP="005D6736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zh-CN"/>
        </w:rPr>
      </w:pPr>
    </w:p>
    <w:p w:rsidR="005D6736" w:rsidRDefault="005D6736" w:rsidP="005D673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>
        <w:rPr>
          <w:rFonts w:ascii="Arial" w:eastAsia="Times New Roman" w:hAnsi="Arial" w:cs="Arial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___________</w:t>
      </w:r>
    </w:p>
    <w:p w:rsidR="005D6736" w:rsidRDefault="005D6736" w:rsidP="005D673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i/>
          <w:iCs/>
          <w:color w:val="000000"/>
          <w:spacing w:val="2"/>
          <w:sz w:val="20"/>
          <w:szCs w:val="20"/>
          <w:lang w:eastAsia="zh-CN"/>
        </w:rPr>
        <w:t>(наименование приложения)</w:t>
      </w:r>
    </w:p>
    <w:p w:rsidR="005D6736" w:rsidRDefault="005D6736" w:rsidP="005D6736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zh-CN"/>
        </w:rPr>
        <w:t>на</w:t>
      </w:r>
      <w:r>
        <w:rPr>
          <w:rFonts w:ascii="Arial" w:eastAsia="Times New Roman" w:hAnsi="Arial" w:cs="Arial"/>
          <w:bCs/>
          <w:iCs/>
          <w:color w:val="000000"/>
          <w:spacing w:val="2"/>
          <w:sz w:val="20"/>
          <w:szCs w:val="20"/>
          <w:lang w:eastAsia="zh-CN"/>
        </w:rPr>
        <w:t>________</w:t>
      </w:r>
      <w:r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zh-CN"/>
        </w:rPr>
        <w:t>листах</w:t>
      </w:r>
    </w:p>
    <w:p w:rsidR="005D6736" w:rsidRDefault="005D6736" w:rsidP="005D673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:rsidR="005D6736" w:rsidRDefault="005D6736" w:rsidP="005D673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:rsidR="005D6736" w:rsidRDefault="005D6736" w:rsidP="005D673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zh-CN"/>
        </w:rPr>
      </w:pPr>
    </w:p>
    <w:p w:rsidR="005D6736" w:rsidRDefault="005D6736" w:rsidP="005D673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>
        <w:rPr>
          <w:rFonts w:ascii="Arial" w:eastAsia="Times New Roman" w:hAnsi="Arial" w:cs="Arial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                                                     </w:t>
      </w:r>
      <w:r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>
        <w:rPr>
          <w:rFonts w:ascii="Arial" w:eastAsia="Times New Roman" w:hAnsi="Arial" w:cs="Arial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:rsidR="005D6736" w:rsidRDefault="005D6736" w:rsidP="005D673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/>
          <w:spacing w:val="2"/>
          <w:sz w:val="20"/>
          <w:szCs w:val="20"/>
          <w:lang w:eastAsia="zh-CN"/>
        </w:rPr>
      </w:pPr>
    </w:p>
    <w:p w:rsidR="005D6736" w:rsidRDefault="005D6736" w:rsidP="005D673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pacing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i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</w:t>
      </w:r>
      <w:r>
        <w:rPr>
          <w:rFonts w:ascii="Arial" w:eastAsia="Times New Roman" w:hAnsi="Arial" w:cs="Arial"/>
          <w:b/>
          <w:bCs/>
          <w:i/>
          <w:color w:val="000000"/>
          <w:spacing w:val="2"/>
          <w:sz w:val="20"/>
          <w:szCs w:val="20"/>
          <w:lang w:eastAsia="zh-CN"/>
        </w:rPr>
        <w:lastRenderedPageBreak/>
        <w:t>согласие на обработку персональных данных в порядке, определенном положениями Федерального закона от 27.07.2006 № 152-ФЗ «О персональных данных».</w:t>
      </w:r>
    </w:p>
    <w:p w:rsidR="005D6736" w:rsidRDefault="005D6736" w:rsidP="005D673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kern w:val="2"/>
          <w:sz w:val="20"/>
          <w:szCs w:val="20"/>
          <w:u w:val="single"/>
          <w:lang w:eastAsia="hi-IN" w:bidi="hi-IN"/>
        </w:rPr>
      </w:pPr>
      <w:r>
        <w:rPr>
          <w:rFonts w:ascii="Arial" w:eastAsia="Lucida Sans Unicode" w:hAnsi="Arial" w:cs="Arial"/>
          <w:b/>
          <w:bCs/>
          <w:color w:val="000000"/>
          <w:kern w:val="2"/>
          <w:sz w:val="20"/>
          <w:szCs w:val="20"/>
          <w:u w:val="single"/>
          <w:lang w:eastAsia="hi-IN" w:bidi="hi-IN"/>
        </w:rPr>
        <w:t>Подпись представителя органа местного самоуправления, ответственного за организацию общественных обсуждений           _______________________________/_____________________________</w:t>
      </w: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kern w:val="2"/>
          <w:sz w:val="20"/>
          <w:szCs w:val="20"/>
          <w:u w:val="single"/>
          <w:lang w:eastAsia="hi-IN" w:bidi="hi-IN"/>
        </w:rPr>
      </w:pPr>
      <w:r>
        <w:rPr>
          <w:rFonts w:ascii="Arial" w:eastAsia="Lucida Sans Unicode" w:hAnsi="Arial" w:cs="Arial"/>
          <w:b/>
          <w:bCs/>
          <w:color w:val="000000"/>
          <w:kern w:val="2"/>
          <w:sz w:val="20"/>
          <w:szCs w:val="20"/>
          <w:u w:val="single"/>
          <w:lang w:eastAsia="hi-IN" w:bidi="hi-IN"/>
        </w:rPr>
        <w:t>Подпись представителя заказчика (исполнителя) _________________/_____________________________</w:t>
      </w: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kern w:val="2"/>
          <w:sz w:val="20"/>
          <w:szCs w:val="20"/>
          <w:u w:val="single"/>
          <w:lang w:eastAsia="hi-IN" w:bidi="hi-IN"/>
        </w:rPr>
      </w:pP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Lucida Sans Unicode" w:hAnsi="Arial" w:cs="Arial"/>
          <w:b/>
          <w:bCs/>
          <w:color w:val="000000"/>
          <w:kern w:val="2"/>
          <w:sz w:val="20"/>
          <w:szCs w:val="20"/>
          <w:u w:val="single"/>
          <w:lang w:eastAsia="hi-IN" w:bidi="hi-IN"/>
        </w:rPr>
        <w:t>Порядок заполнения участником опросного листа:</w:t>
      </w:r>
    </w:p>
    <w:p w:rsidR="005D6736" w:rsidRDefault="005D6736" w:rsidP="005D6736">
      <w:pPr>
        <w:suppressAutoHyphens/>
        <w:autoSpaceDE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kern w:val="2"/>
          <w:sz w:val="20"/>
          <w:szCs w:val="20"/>
          <w:lang w:eastAsia="hi-IN" w:bidi="hi-IN"/>
        </w:rPr>
      </w:pPr>
    </w:p>
    <w:p w:rsidR="005D6736" w:rsidRDefault="005D6736" w:rsidP="005D6736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Lucida Sans Unicode" w:hAnsi="Arial" w:cs="Arial"/>
          <w:bCs/>
          <w:color w:val="000000"/>
          <w:kern w:val="2"/>
          <w:sz w:val="20"/>
          <w:szCs w:val="20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и подписывается участником опроса.</w:t>
      </w:r>
    </w:p>
    <w:p w:rsidR="005D6736" w:rsidRDefault="005D6736" w:rsidP="005D6736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Lucida Sans Unicode" w:hAnsi="Arial" w:cs="Arial"/>
          <w:bCs/>
          <w:color w:val="000000"/>
          <w:kern w:val="2"/>
          <w:sz w:val="20"/>
          <w:szCs w:val="20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5D6736" w:rsidRDefault="005D6736" w:rsidP="005D6736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Lucida Sans Unicode" w:hAnsi="Arial" w:cs="Arial"/>
          <w:bCs/>
          <w:color w:val="000000"/>
          <w:kern w:val="2"/>
          <w:sz w:val="20"/>
          <w:szCs w:val="20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5D6736" w:rsidRDefault="005D6736" w:rsidP="005D6736">
      <w:pPr>
        <w:suppressAutoHyphens/>
        <w:autoSpaceDE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kern w:val="2"/>
          <w:sz w:val="20"/>
          <w:szCs w:val="20"/>
          <w:lang w:eastAsia="hi-IN" w:bidi="hi-IN"/>
        </w:rPr>
      </w:pP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Lucida Sans Unicode" w:hAnsi="Arial" w:cs="Arial"/>
          <w:b/>
          <w:bCs/>
          <w:color w:val="000000"/>
          <w:kern w:val="2"/>
          <w:sz w:val="20"/>
          <w:szCs w:val="20"/>
          <w:u w:val="single"/>
          <w:lang w:eastAsia="hi-IN" w:bidi="hi-IN"/>
        </w:rPr>
        <w:t>Порядок учета мнения участника опроса жителей:</w:t>
      </w:r>
    </w:p>
    <w:p w:rsidR="005D6736" w:rsidRDefault="005D6736" w:rsidP="005D6736">
      <w:pPr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2"/>
          <w:sz w:val="20"/>
          <w:szCs w:val="20"/>
          <w:lang w:eastAsia="hi-IN" w:bidi="hi-IN"/>
        </w:rPr>
      </w:pPr>
    </w:p>
    <w:p w:rsidR="005D6736" w:rsidRDefault="005D6736" w:rsidP="005D6736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Lucida Sans Unicode" w:hAnsi="Arial" w:cs="Arial"/>
          <w:bCs/>
          <w:color w:val="000000"/>
          <w:kern w:val="2"/>
          <w:sz w:val="20"/>
          <w:szCs w:val="20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5D6736" w:rsidRDefault="005D6736" w:rsidP="005D6736">
      <w:pPr>
        <w:suppressAutoHyphens/>
        <w:overflowPunct w:val="0"/>
        <w:autoSpaceDE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eastAsia="zh-CN"/>
        </w:rPr>
        <w:t> </w:t>
      </w:r>
      <w:r>
        <w:rPr>
          <w:rFonts w:ascii="Arial" w:eastAsia="Calibri" w:hAnsi="Arial" w:cs="Arial"/>
          <w:sz w:val="20"/>
          <w:szCs w:val="20"/>
        </w:rPr>
        <w:t>на электронный адрес Администрации Аяно-Майского муниципального района sistadmin123@mail.ru;</w:t>
      </w:r>
    </w:p>
    <w:p w:rsidR="005D6736" w:rsidRDefault="005D6736" w:rsidP="005D6736">
      <w:pPr>
        <w:suppressAutoHyphens/>
        <w:overflowPunct w:val="0"/>
        <w:autoSpaceDE w:val="0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- лично в Администрацию </w:t>
      </w:r>
      <w:r>
        <w:rPr>
          <w:rFonts w:ascii="Arial" w:eastAsia="Calibri" w:hAnsi="Arial" w:cs="Arial"/>
          <w:sz w:val="20"/>
          <w:szCs w:val="20"/>
        </w:rPr>
        <w:t>Аяно-Майского муниципального района 682571, Хабаровский край, с. Аян, ул. Советская, д. 8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, каб. 20, график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приема: пн. – чт.: 09:30 - 12:00, предварительно необходимо позвонить по тел.  +7 (42147) 21-4-86;</w:t>
      </w:r>
    </w:p>
    <w:p w:rsidR="005D6736" w:rsidRDefault="005D6736" w:rsidP="005D6736">
      <w:pPr>
        <w:suppressAutoHyphens/>
        <w:overflowPunct w:val="0"/>
        <w:autoSpaceDE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- на электронный адрес исполнителя АО «КАНЕКС </w:t>
      </w:r>
      <w:r>
        <w:rPr>
          <w:rFonts w:ascii="Arial" w:eastAsia="Calibri" w:hAnsi="Arial" w:cs="Arial"/>
          <w:sz w:val="20"/>
          <w:szCs w:val="20"/>
        </w:rPr>
        <w:t>ТЕХНОЛОГИЯ» info@kanex-t.ru, mail@gor-project.ru</w:t>
      </w:r>
    </w:p>
    <w:p w:rsidR="005D6736" w:rsidRDefault="005D6736" w:rsidP="005D6736">
      <w:pPr>
        <w:suppressAutoHyphens/>
        <w:overflowPunct w:val="0"/>
        <w:autoSpaceDE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на электронный адрес ООО «Амур Золото» amur.company@amur-gold.ru</w:t>
      </w:r>
    </w:p>
    <w:p w:rsidR="005D6736" w:rsidRDefault="005D6736" w:rsidP="005D6736">
      <w:pPr>
        <w:suppressAutoHyphens/>
        <w:overflowPunct w:val="0"/>
        <w:autoSpaceDE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D6736" w:rsidRDefault="005D6736" w:rsidP="005D673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F7BD0" w:rsidRDefault="003F7BD0"/>
    <w:sectPr w:rsidR="003F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F8"/>
    <w:rsid w:val="003F7BD0"/>
    <w:rsid w:val="005D6736"/>
    <w:rsid w:val="007D04F8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D996-381D-48A6-BEED-EF12065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D673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D6736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D6736"/>
    <w:rPr>
      <w:sz w:val="16"/>
      <w:szCs w:val="16"/>
    </w:rPr>
  </w:style>
  <w:style w:type="table" w:styleId="a6">
    <w:name w:val="Table Grid"/>
    <w:basedOn w:val="a1"/>
    <w:uiPriority w:val="39"/>
    <w:rsid w:val="005D6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Юрий Станиславович</dc:creator>
  <cp:keywords/>
  <dc:description/>
  <cp:lastModifiedBy>Андрей Румянцев</cp:lastModifiedBy>
  <cp:revision>2</cp:revision>
  <dcterms:created xsi:type="dcterms:W3CDTF">2022-07-29T09:04:00Z</dcterms:created>
  <dcterms:modified xsi:type="dcterms:W3CDTF">2022-07-29T09:04:00Z</dcterms:modified>
</cp:coreProperties>
</file>